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E988A" w14:textId="77777777" w:rsidR="00D56D0A" w:rsidRPr="00D94C11" w:rsidRDefault="00D56D0A" w:rsidP="00D56D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4C11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  <w:r w:rsidRPr="00D94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EF386" w14:textId="77777777" w:rsidR="00D56D0A" w:rsidRPr="00D94C11" w:rsidRDefault="00D56D0A" w:rsidP="00D56D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E12C3B" w14:textId="0BC2ADD9" w:rsidR="00D56D0A" w:rsidRPr="00C52252" w:rsidRDefault="00D56D0A" w:rsidP="008806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C11">
        <w:rPr>
          <w:rFonts w:ascii="Times New Roman" w:hAnsi="Times New Roman" w:cs="Times New Roman"/>
          <w:sz w:val="24"/>
          <w:szCs w:val="24"/>
        </w:rPr>
        <w:t>Настоящим согласием, Пользователь, под которым понимается любое лицо, пользующееся Сайтом, на котором размещено настоящее согласие в соответствии со ст. 9 Федерального закона от 27.07.2006 № 152-ФЗ «О персональных данных» принимает решение и дает свое согласие свободно, своей волей и в своем интересе о предоставлении его персональных данных и их обработку в достаточном и необходимом объеме Оператору –</w:t>
      </w:r>
      <w:r w:rsidR="009E17DF">
        <w:rPr>
          <w:rFonts w:ascii="Times New Roman" w:hAnsi="Times New Roman" w:cs="Times New Roman"/>
          <w:sz w:val="24"/>
          <w:szCs w:val="24"/>
        </w:rPr>
        <w:t xml:space="preserve"> Национальной ассоциации развития участников рынка финансовых и банковских услуг «ФБС» (</w:t>
      </w:r>
      <w:r w:rsidR="009E17DF" w:rsidRPr="00C52252">
        <w:rPr>
          <w:rFonts w:ascii="Times New Roman" w:hAnsi="Times New Roman" w:cs="Times New Roman"/>
          <w:sz w:val="24"/>
          <w:szCs w:val="24"/>
        </w:rPr>
        <w:t xml:space="preserve">сокращенно – Национальная ассоциация «ФБС») </w:t>
      </w:r>
      <w:r w:rsidR="0088067A" w:rsidRPr="00C52252">
        <w:rPr>
          <w:rFonts w:ascii="Times New Roman" w:hAnsi="Times New Roman" w:cs="Times New Roman"/>
          <w:sz w:val="24"/>
          <w:szCs w:val="24"/>
        </w:rPr>
        <w:t xml:space="preserve">ИНН: </w:t>
      </w:r>
      <w:r w:rsidR="009E17DF" w:rsidRPr="00C52252">
        <w:rPr>
          <w:rFonts w:ascii="Times New Roman" w:hAnsi="Times New Roman" w:cs="Times New Roman"/>
          <w:sz w:val="24"/>
          <w:szCs w:val="24"/>
        </w:rPr>
        <w:t>9718173380</w:t>
      </w:r>
      <w:r w:rsidR="0088067A" w:rsidRPr="00C52252">
        <w:rPr>
          <w:rFonts w:ascii="Times New Roman" w:hAnsi="Times New Roman" w:cs="Times New Roman"/>
          <w:sz w:val="24"/>
          <w:szCs w:val="24"/>
        </w:rPr>
        <w:t xml:space="preserve"> ОГРН</w:t>
      </w:r>
      <w:r w:rsidR="009E17DF" w:rsidRPr="00C52252">
        <w:rPr>
          <w:rFonts w:ascii="Times New Roman" w:hAnsi="Times New Roman" w:cs="Times New Roman"/>
          <w:sz w:val="24"/>
          <w:szCs w:val="24"/>
        </w:rPr>
        <w:t>: 1217700224862</w:t>
      </w:r>
      <w:r w:rsidR="007938BA" w:rsidRPr="00C52252">
        <w:rPr>
          <w:rFonts w:ascii="Times New Roman" w:hAnsi="Times New Roman" w:cs="Times New Roman"/>
          <w:sz w:val="24"/>
          <w:szCs w:val="24"/>
        </w:rPr>
        <w:t xml:space="preserve"> </w:t>
      </w:r>
      <w:r w:rsidR="007938BA" w:rsidRPr="00C5225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938BA" w:rsidRPr="00C52252">
        <w:rPr>
          <w:rFonts w:ascii="Times New Roman" w:hAnsi="Times New Roman" w:cs="Times New Roman"/>
          <w:sz w:val="24"/>
          <w:szCs w:val="24"/>
        </w:rPr>
        <w:t>-</w:t>
      </w:r>
      <w:r w:rsidR="007938BA" w:rsidRPr="00C5225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938BA" w:rsidRPr="00C52252">
        <w:rPr>
          <w:rFonts w:ascii="Times New Roman" w:hAnsi="Times New Roman" w:cs="Times New Roman"/>
          <w:sz w:val="24"/>
          <w:szCs w:val="24"/>
        </w:rPr>
        <w:t xml:space="preserve">: </w:t>
      </w:r>
      <w:r w:rsidR="0088067A" w:rsidRPr="00C52252">
        <w:rPr>
          <w:rFonts w:ascii="Times New Roman" w:hAnsi="Times New Roman" w:cs="Times New Roman"/>
          <w:color w:val="000000" w:themeColor="text1"/>
          <w:sz w:val="24"/>
          <w:szCs w:val="24"/>
        </w:rPr>
        <w:t>info@aofbs.ru</w:t>
      </w:r>
      <w:r w:rsidR="007938BA" w:rsidRPr="00C52252">
        <w:rPr>
          <w:rFonts w:ascii="Times New Roman" w:hAnsi="Times New Roman" w:cs="Times New Roman"/>
          <w:sz w:val="24"/>
          <w:szCs w:val="24"/>
        </w:rPr>
        <w:t>)</w:t>
      </w:r>
      <w:r w:rsidRPr="00C52252">
        <w:rPr>
          <w:rFonts w:ascii="Times New Roman" w:hAnsi="Times New Roman" w:cs="Times New Roman"/>
          <w:sz w:val="24"/>
          <w:szCs w:val="24"/>
        </w:rPr>
        <w:t>.</w:t>
      </w:r>
    </w:p>
    <w:p w14:paraId="346A9107" w14:textId="07A48473" w:rsidR="00D56D0A" w:rsidRPr="00C52252" w:rsidRDefault="00D56D0A" w:rsidP="008806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252">
        <w:rPr>
          <w:rFonts w:ascii="Times New Roman" w:hAnsi="Times New Roman" w:cs="Times New Roman"/>
          <w:sz w:val="24"/>
          <w:szCs w:val="24"/>
        </w:rPr>
        <w:t>В соответствии с Политикой в области обработки персональных данных Оператор также может получать персональные данные Пользователя, которые предоставлены им путем размещения на Ресурсе,</w:t>
      </w:r>
      <w:r w:rsidR="00D0392E" w:rsidRPr="00C52252">
        <w:rPr>
          <w:rFonts w:ascii="Times New Roman" w:hAnsi="Times New Roman" w:cs="Times New Roman"/>
          <w:sz w:val="24"/>
          <w:szCs w:val="24"/>
        </w:rPr>
        <w:t xml:space="preserve"> принадлежащем Оператору</w:t>
      </w:r>
      <w:r w:rsidRPr="00C52252">
        <w:rPr>
          <w:rFonts w:ascii="Times New Roman" w:hAnsi="Times New Roman" w:cs="Times New Roman"/>
          <w:sz w:val="24"/>
          <w:szCs w:val="24"/>
        </w:rPr>
        <w:t>.</w:t>
      </w:r>
    </w:p>
    <w:p w14:paraId="774A78DB" w14:textId="4B50A653" w:rsidR="00D56D0A" w:rsidRPr="00C52252" w:rsidRDefault="00D56D0A" w:rsidP="008806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5324035"/>
      <w:r w:rsidRPr="00C52252">
        <w:rPr>
          <w:rFonts w:ascii="Times New Roman" w:hAnsi="Times New Roman" w:cs="Times New Roman"/>
          <w:sz w:val="24"/>
          <w:szCs w:val="24"/>
        </w:rPr>
        <w:t>Персональные данные, разрешенные к обработке в рамках настоящего Согласия, предоставляются Пользователем добровольно путем заполнения различных форм</w:t>
      </w:r>
      <w:r w:rsidR="00CA27E1" w:rsidRPr="00C52252">
        <w:rPr>
          <w:rFonts w:ascii="Times New Roman" w:hAnsi="Times New Roman" w:cs="Times New Roman"/>
          <w:sz w:val="24"/>
          <w:szCs w:val="24"/>
        </w:rPr>
        <w:t xml:space="preserve">, размещенных на сайте, </w:t>
      </w:r>
      <w:r w:rsidRPr="00C52252">
        <w:rPr>
          <w:rFonts w:ascii="Times New Roman" w:hAnsi="Times New Roman" w:cs="Times New Roman"/>
          <w:sz w:val="24"/>
          <w:szCs w:val="24"/>
        </w:rPr>
        <w:t xml:space="preserve">и могут включать в себя </w:t>
      </w:r>
      <w:r w:rsidR="00CA27E1" w:rsidRPr="00C52252">
        <w:rPr>
          <w:rFonts w:ascii="Times New Roman" w:hAnsi="Times New Roman" w:cs="Times New Roman"/>
          <w:sz w:val="24"/>
          <w:szCs w:val="24"/>
        </w:rPr>
        <w:t>любую информацию,</w:t>
      </w:r>
      <w:r w:rsidRPr="00C52252">
        <w:rPr>
          <w:rFonts w:ascii="Times New Roman" w:hAnsi="Times New Roman" w:cs="Times New Roman"/>
          <w:sz w:val="24"/>
          <w:szCs w:val="24"/>
        </w:rPr>
        <w:t xml:space="preserve"> на основании которой возможна идентификация субъекта персональных данных.</w:t>
      </w:r>
    </w:p>
    <w:bookmarkEnd w:id="0"/>
    <w:p w14:paraId="7F0B560D" w14:textId="77777777" w:rsidR="00D56D0A" w:rsidRPr="00C52252" w:rsidRDefault="00D56D0A" w:rsidP="008806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252">
        <w:rPr>
          <w:rFonts w:ascii="Times New Roman" w:hAnsi="Times New Roman" w:cs="Times New Roman"/>
          <w:sz w:val="24"/>
          <w:szCs w:val="24"/>
        </w:rPr>
        <w:t>Настоящее Согласие не предполагает составление дополнительных письменных документов, поскольку явно и очевидно выражает волю Сторон, направленную на достижение общих целей.</w:t>
      </w:r>
    </w:p>
    <w:p w14:paraId="398C17A9" w14:textId="70CE02ED" w:rsidR="007938BA" w:rsidRPr="00C52252" w:rsidRDefault="007938BA" w:rsidP="008806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252">
        <w:rPr>
          <w:rFonts w:ascii="Times New Roman" w:hAnsi="Times New Roman" w:cs="Times New Roman"/>
          <w:sz w:val="24"/>
          <w:szCs w:val="24"/>
        </w:rPr>
        <w:t xml:space="preserve">Предоставляя настоящее согласие на обработку его данных, Пользователь предоставляет Оператору право совершения с персональными данными следующих действий: </w:t>
      </w:r>
      <w:r w:rsidRPr="00C52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</w:t>
      </w:r>
    </w:p>
    <w:p w14:paraId="20614E9D" w14:textId="63BB3787" w:rsidR="00A87A8D" w:rsidRPr="00C52252" w:rsidRDefault="00D56D0A" w:rsidP="008806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252">
        <w:rPr>
          <w:rFonts w:ascii="Times New Roman" w:hAnsi="Times New Roman" w:cs="Times New Roman"/>
          <w:sz w:val="24"/>
          <w:szCs w:val="24"/>
        </w:rPr>
        <w:t xml:space="preserve">В случае необходимости отзыва настоящего Согласия Пользователь направляет соответствующее уведомление </w:t>
      </w:r>
      <w:r w:rsidRPr="00C52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 электронной почты </w:t>
      </w:r>
      <w:r w:rsidR="0088067A" w:rsidRPr="00C52252">
        <w:rPr>
          <w:rFonts w:ascii="Times New Roman" w:hAnsi="Times New Roman" w:cs="Times New Roman"/>
          <w:sz w:val="24"/>
          <w:szCs w:val="24"/>
        </w:rPr>
        <w:t>info@aofbs.ru</w:t>
      </w:r>
      <w:r w:rsidR="00A87A8D" w:rsidRPr="00C52252">
        <w:rPr>
          <w:rFonts w:ascii="Times New Roman" w:hAnsi="Times New Roman" w:cs="Times New Roman"/>
          <w:sz w:val="24"/>
          <w:szCs w:val="24"/>
        </w:rPr>
        <w:t>.</w:t>
      </w:r>
    </w:p>
    <w:p w14:paraId="7005C4CF" w14:textId="60C92A1C" w:rsidR="00D56D0A" w:rsidRPr="00D94C11" w:rsidRDefault="00D56D0A" w:rsidP="008806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252">
        <w:rPr>
          <w:rFonts w:ascii="Times New Roman" w:hAnsi="Times New Roman" w:cs="Times New Roman"/>
          <w:sz w:val="24"/>
          <w:szCs w:val="24"/>
        </w:rPr>
        <w:t>Настоящее согласие предоставляется во исполнение Конституции Российской Федерацией, Федерального закона от 27.07.2006 № 152-ФЗ «О персональных данных»,</w:t>
      </w:r>
      <w:r w:rsidR="00D94C11" w:rsidRPr="00C52252">
        <w:rPr>
          <w:rFonts w:ascii="Times New Roman" w:hAnsi="Times New Roman" w:cs="Times New Roman"/>
          <w:sz w:val="24"/>
          <w:szCs w:val="24"/>
        </w:rPr>
        <w:t xml:space="preserve"> Политики в области обработки персональных данных Исполнителя</w:t>
      </w:r>
      <w:r w:rsidRPr="00C52252">
        <w:rPr>
          <w:rFonts w:ascii="Times New Roman" w:hAnsi="Times New Roman" w:cs="Times New Roman"/>
          <w:sz w:val="24"/>
          <w:szCs w:val="24"/>
        </w:rPr>
        <w:t>.</w:t>
      </w:r>
    </w:p>
    <w:p w14:paraId="1E8386C5" w14:textId="77777777" w:rsidR="00DD47EE" w:rsidRPr="00D94C11" w:rsidRDefault="00DD47EE" w:rsidP="0088067A">
      <w:pPr>
        <w:ind w:firstLine="709"/>
        <w:rPr>
          <w:rFonts w:ascii="Times New Roman" w:hAnsi="Times New Roman" w:cs="Times New Roman"/>
        </w:rPr>
      </w:pPr>
    </w:p>
    <w:sectPr w:rsidR="00DD47EE" w:rsidRPr="00D94C11" w:rsidSect="0092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ra">
    <w:altName w:val="Calibri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E4"/>
    <w:rsid w:val="003607C3"/>
    <w:rsid w:val="007938BA"/>
    <w:rsid w:val="00813352"/>
    <w:rsid w:val="0088067A"/>
    <w:rsid w:val="008E6674"/>
    <w:rsid w:val="009E17DF"/>
    <w:rsid w:val="00A87A8D"/>
    <w:rsid w:val="00B41A79"/>
    <w:rsid w:val="00C06B58"/>
    <w:rsid w:val="00C52252"/>
    <w:rsid w:val="00CA27E1"/>
    <w:rsid w:val="00D0392E"/>
    <w:rsid w:val="00D27AA3"/>
    <w:rsid w:val="00D548E4"/>
    <w:rsid w:val="00D56D0A"/>
    <w:rsid w:val="00D94C11"/>
    <w:rsid w:val="00DD47EE"/>
    <w:rsid w:val="00E9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6B24"/>
  <w15:chartTrackingRefBased/>
  <w15:docId w15:val="{62CC0E17-CBC1-4B01-85DE-064A0D45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DSTONE">
    <w:name w:val="REDSTONE"/>
    <w:link w:val="REDSTONE0"/>
    <w:qFormat/>
    <w:rsid w:val="003607C3"/>
    <w:pPr>
      <w:spacing w:after="0" w:line="240" w:lineRule="auto"/>
      <w:contextualSpacing/>
      <w:jc w:val="both"/>
    </w:pPr>
    <w:rPr>
      <w:rFonts w:ascii="Lora" w:hAnsi="Lora"/>
    </w:rPr>
  </w:style>
  <w:style w:type="character" w:customStyle="1" w:styleId="REDSTONE0">
    <w:name w:val="REDSTONE Знак"/>
    <w:basedOn w:val="a0"/>
    <w:link w:val="REDSTONE"/>
    <w:rsid w:val="003607C3"/>
    <w:rPr>
      <w:rFonts w:ascii="Lora" w:hAnsi="Lora"/>
    </w:rPr>
  </w:style>
  <w:style w:type="paragraph" w:customStyle="1" w:styleId="ConsPlusNormal">
    <w:name w:val="ConsPlusNormal"/>
    <w:rsid w:val="00D56D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styleId="a3">
    <w:name w:val="No Spacing"/>
    <w:uiPriority w:val="1"/>
    <w:qFormat/>
    <w:rsid w:val="00D56D0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 An</dc:creator>
  <cp:keywords/>
  <dc:description/>
  <cp:lastModifiedBy>user</cp:lastModifiedBy>
  <cp:revision>3</cp:revision>
  <dcterms:created xsi:type="dcterms:W3CDTF">2025-06-05T07:32:00Z</dcterms:created>
  <dcterms:modified xsi:type="dcterms:W3CDTF">2025-06-06T09:42:00Z</dcterms:modified>
</cp:coreProperties>
</file>